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5B" w:rsidRPr="00D4675B" w:rsidRDefault="00D4675B" w:rsidP="00D4675B">
      <w:pPr>
        <w:pStyle w:val="a3"/>
        <w:jc w:val="center"/>
        <w:rPr>
          <w:b/>
          <w:color w:val="000000"/>
          <w:sz w:val="40"/>
        </w:rPr>
      </w:pPr>
      <w:r w:rsidRPr="00D4675B">
        <w:rPr>
          <w:b/>
          <w:sz w:val="36"/>
        </w:rPr>
        <w:t>Конкурс «Давайте рассуждать»</w:t>
      </w:r>
    </w:p>
    <w:p w:rsidR="00D4675B" w:rsidRPr="00D4675B" w:rsidRDefault="00D4675B" w:rsidP="00D4675B">
      <w:pPr>
        <w:pStyle w:val="a3"/>
        <w:rPr>
          <w:color w:val="000000"/>
          <w:sz w:val="28"/>
        </w:rPr>
      </w:pPr>
      <w:r>
        <w:rPr>
          <w:color w:val="000000"/>
          <w:sz w:val="28"/>
        </w:rPr>
        <w:t>Ка</w:t>
      </w:r>
      <w:r w:rsidRPr="00D4675B">
        <w:rPr>
          <w:color w:val="000000"/>
          <w:sz w:val="28"/>
        </w:rPr>
        <w:t xml:space="preserve">к вы знаете, многие металлы способны гореть на воздухе. При этом образуются вещества, которые в XVIII </w:t>
      </w:r>
      <w:proofErr w:type="gramStart"/>
      <w:r w:rsidRPr="00D4675B">
        <w:rPr>
          <w:color w:val="000000"/>
          <w:sz w:val="28"/>
        </w:rPr>
        <w:t>в</w:t>
      </w:r>
      <w:proofErr w:type="gramEnd"/>
      <w:r w:rsidRPr="00D4675B">
        <w:rPr>
          <w:color w:val="000000"/>
          <w:sz w:val="28"/>
        </w:rPr>
        <w:t xml:space="preserve">. </w:t>
      </w:r>
      <w:proofErr w:type="gramStart"/>
      <w:r w:rsidRPr="00D4675B">
        <w:rPr>
          <w:color w:val="000000"/>
          <w:sz w:val="28"/>
        </w:rPr>
        <w:t>назвали</w:t>
      </w:r>
      <w:proofErr w:type="gramEnd"/>
      <w:r w:rsidRPr="00D4675B">
        <w:rPr>
          <w:color w:val="000000"/>
          <w:sz w:val="28"/>
        </w:rPr>
        <w:t xml:space="preserve"> "землями", при этом масса "земель" превышала массу металла. Чтобы объяснить это явление, Георг </w:t>
      </w:r>
      <w:proofErr w:type="spellStart"/>
      <w:r w:rsidRPr="00D4675B">
        <w:rPr>
          <w:color w:val="000000"/>
          <w:sz w:val="28"/>
        </w:rPr>
        <w:t>Шталь</w:t>
      </w:r>
      <w:proofErr w:type="spellEnd"/>
      <w:r w:rsidRPr="00D4675B">
        <w:rPr>
          <w:color w:val="000000"/>
          <w:sz w:val="28"/>
        </w:rPr>
        <w:t xml:space="preserve"> предложил использовать теорию флогистона. Флогистоном он назвал невесомую субстанцию, которая обретает массу при сжигании веществ. В 80-е годы XVIII в. А.Л. Лавуазье во Франции и независимо от него М.В. Ломоносов в России показали несостоятельность этой теории.  </w:t>
      </w:r>
    </w:p>
    <w:p w:rsidR="00D4675B" w:rsidRPr="00D4675B" w:rsidRDefault="00D4675B" w:rsidP="00D4675B">
      <w:pPr>
        <w:pStyle w:val="a3"/>
        <w:rPr>
          <w:b/>
          <w:color w:val="000000"/>
          <w:sz w:val="28"/>
        </w:rPr>
      </w:pPr>
      <w:proofErr w:type="gramStart"/>
      <w:r w:rsidRPr="00D4675B">
        <w:rPr>
          <w:b/>
          <w:color w:val="000000"/>
          <w:sz w:val="28"/>
        </w:rPr>
        <w:t>А.</w:t>
      </w:r>
      <w:proofErr w:type="gramEnd"/>
      <w:r w:rsidRPr="00D4675B">
        <w:rPr>
          <w:b/>
          <w:color w:val="000000"/>
          <w:sz w:val="28"/>
        </w:rPr>
        <w:t xml:space="preserve"> Какому закону химии, изучаемому в школе, противоречит теория флогистона? Сформулируйте его.  </w:t>
      </w:r>
    </w:p>
    <w:p w:rsidR="00D4675B" w:rsidRPr="00D4675B" w:rsidRDefault="00D4675B" w:rsidP="00D4675B">
      <w:pPr>
        <w:pStyle w:val="a3"/>
        <w:rPr>
          <w:b/>
          <w:color w:val="000000"/>
          <w:sz w:val="28"/>
        </w:rPr>
      </w:pPr>
      <w:r w:rsidRPr="00D4675B">
        <w:rPr>
          <w:b/>
          <w:color w:val="000000"/>
          <w:sz w:val="28"/>
        </w:rPr>
        <w:t xml:space="preserve">Б. За счет чего увеличивается масса металла при сжигании?  </w:t>
      </w:r>
    </w:p>
    <w:p w:rsidR="00D4675B" w:rsidRPr="00D4675B" w:rsidRDefault="00D4675B" w:rsidP="00D4675B">
      <w:pPr>
        <w:pStyle w:val="a3"/>
        <w:rPr>
          <w:b/>
          <w:color w:val="000000"/>
          <w:sz w:val="28"/>
        </w:rPr>
      </w:pPr>
      <w:r w:rsidRPr="00D4675B">
        <w:rPr>
          <w:b/>
          <w:color w:val="000000"/>
          <w:sz w:val="28"/>
        </w:rPr>
        <w:t xml:space="preserve">В. Как Вы думаете, какие опыты нужно провести, чтобы опровергнуть теорию флогистона?  </w:t>
      </w:r>
    </w:p>
    <w:p w:rsidR="00D4675B" w:rsidRPr="00D4675B" w:rsidRDefault="00D4675B" w:rsidP="00D4675B">
      <w:pPr>
        <w:pStyle w:val="a3"/>
        <w:rPr>
          <w:b/>
          <w:color w:val="000000"/>
          <w:sz w:val="28"/>
        </w:rPr>
      </w:pPr>
      <w:proofErr w:type="gramStart"/>
      <w:r w:rsidRPr="00D4675B">
        <w:rPr>
          <w:b/>
          <w:color w:val="000000"/>
          <w:sz w:val="28"/>
        </w:rPr>
        <w:t>Г.</w:t>
      </w:r>
      <w:proofErr w:type="gramEnd"/>
      <w:r w:rsidRPr="00D4675B">
        <w:rPr>
          <w:b/>
          <w:color w:val="000000"/>
          <w:sz w:val="28"/>
        </w:rPr>
        <w:t xml:space="preserve"> Какой класс веществ в XVIII в. называли "землями"?</w:t>
      </w:r>
    </w:p>
    <w:p w:rsidR="00D4675B" w:rsidRPr="00804D21" w:rsidRDefault="00D4675B" w:rsidP="00D4675B">
      <w:pPr>
        <w:rPr>
          <w:rFonts w:ascii="Times New Roman" w:eastAsia="Calibri" w:hAnsi="Times New Roman" w:cs="Times New Roman"/>
          <w:sz w:val="24"/>
          <w:szCs w:val="24"/>
        </w:rPr>
      </w:pPr>
      <w:r w:rsidRPr="00804D21">
        <w:rPr>
          <w:rFonts w:ascii="Times New Roman" w:eastAsia="Calibri" w:hAnsi="Times New Roman" w:cs="Times New Roman"/>
          <w:sz w:val="24"/>
          <w:szCs w:val="24"/>
        </w:rPr>
        <w:tab/>
      </w:r>
    </w:p>
    <w:p w:rsidR="00D4675B" w:rsidRPr="00804D21" w:rsidRDefault="00D4675B" w:rsidP="00D4675B">
      <w:pPr>
        <w:rPr>
          <w:rFonts w:ascii="Times New Roman" w:hAnsi="Times New Roman" w:cs="Times New Roman"/>
          <w:sz w:val="24"/>
          <w:szCs w:val="24"/>
        </w:rPr>
      </w:pPr>
    </w:p>
    <w:p w:rsidR="009D5F09" w:rsidRDefault="009D5F09"/>
    <w:sectPr w:rsidR="009D5F09" w:rsidSect="009D5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D4675B"/>
    <w:rsid w:val="009D5F09"/>
    <w:rsid w:val="00D4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4675B"/>
    <w:rPr>
      <w:rFonts w:ascii="Times New Roman" w:eastAsia="Calibri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46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Company>USH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</dc:creator>
  <cp:keywords/>
  <dc:description/>
  <cp:lastModifiedBy>309</cp:lastModifiedBy>
  <cp:revision>1</cp:revision>
  <dcterms:created xsi:type="dcterms:W3CDTF">2013-04-25T13:20:00Z</dcterms:created>
  <dcterms:modified xsi:type="dcterms:W3CDTF">2013-04-25T13:22:00Z</dcterms:modified>
</cp:coreProperties>
</file>